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F65DA" w:rsidRPr="008B4BBC" w:rsidRDefault="00AF65DA">
      <w:pPr>
        <w:rPr>
          <w:b/>
          <w:u w:val="single"/>
        </w:rPr>
      </w:pPr>
      <w:r w:rsidRPr="008B4BBC">
        <w:rPr>
          <w:b/>
          <w:u w:val="single"/>
        </w:rPr>
        <w:t>BLACK FRIDAY ANALYSIS – SAS PROJECT REPORT</w:t>
      </w:r>
    </w:p>
    <w:p w:rsidR="00A911E4" w:rsidRPr="008B4BBC" w:rsidRDefault="00A911E4">
      <w:pPr>
        <w:rPr>
          <w:b/>
          <w:u w:val="single"/>
        </w:rPr>
      </w:pPr>
      <w:r w:rsidRPr="008B4BBC">
        <w:rPr>
          <w:b/>
          <w:u w:val="single"/>
        </w:rPr>
        <w:t>ERIC YE</w:t>
      </w:r>
    </w:p>
    <w:p w:rsidR="00A911E4" w:rsidRPr="008B4BBC" w:rsidRDefault="00A911E4">
      <w:pPr>
        <w:rPr>
          <w:b/>
          <w:u w:val="single"/>
        </w:rPr>
      </w:pPr>
      <w:r w:rsidRPr="008B4BBC">
        <w:rPr>
          <w:b/>
          <w:u w:val="single"/>
        </w:rPr>
        <w:t>AR KAR MIN</w:t>
      </w:r>
    </w:p>
    <w:p w:rsidR="00BB44DF" w:rsidRPr="008B4BBC" w:rsidRDefault="00126677">
      <w:pPr>
        <w:rPr>
          <w:b/>
          <w:u w:val="single"/>
        </w:rPr>
      </w:pPr>
      <w:r w:rsidRPr="008B4BBC">
        <w:rPr>
          <w:b/>
          <w:u w:val="single"/>
        </w:rPr>
        <w:t>March 26</w:t>
      </w:r>
      <w:r w:rsidRPr="008B4BBC">
        <w:rPr>
          <w:b/>
          <w:u w:val="single"/>
          <w:vertAlign w:val="superscript"/>
        </w:rPr>
        <w:t>th</w:t>
      </w:r>
      <w:r w:rsidRPr="008B4BBC">
        <w:rPr>
          <w:b/>
          <w:u w:val="single"/>
        </w:rPr>
        <w:t>, 2021</w:t>
      </w:r>
    </w:p>
    <w:p w:rsidR="00126677" w:rsidRDefault="00126677">
      <w:pPr>
        <w:rPr>
          <w:b/>
        </w:rPr>
      </w:pPr>
    </w:p>
    <w:p w:rsidR="008B4BBC" w:rsidRDefault="008B4BBC">
      <w:pPr>
        <w:rPr>
          <w:b/>
        </w:rPr>
      </w:pPr>
    </w:p>
    <w:p w:rsidR="006900A2" w:rsidRDefault="006900A2">
      <w:pPr>
        <w:rPr>
          <w:b/>
        </w:rPr>
      </w:pPr>
    </w:p>
    <w:p w:rsidR="00126677" w:rsidRDefault="00126677" w:rsidP="00B31164">
      <w:pPr>
        <w:rPr>
          <w:b/>
          <w:u w:val="single"/>
        </w:rPr>
      </w:pPr>
      <w:r w:rsidRPr="00126677">
        <w:rPr>
          <w:b/>
          <w:u w:val="single"/>
        </w:rPr>
        <w:t>BUSINESS DATA</w:t>
      </w:r>
      <w:r>
        <w:rPr>
          <w:b/>
          <w:u w:val="single"/>
        </w:rPr>
        <w:t xml:space="preserve"> (INTRODUCTION)</w:t>
      </w:r>
      <w:r w:rsidRPr="00126677">
        <w:rPr>
          <w:b/>
          <w:u w:val="single"/>
        </w:rPr>
        <w:t>:</w:t>
      </w:r>
    </w:p>
    <w:p w:rsidR="00E4577C" w:rsidRDefault="00126677" w:rsidP="00B31164">
      <w:r>
        <w:t>A retail company, “ABC Private Limited” wants to understand their customer purchase behavior against products of different categories. They</w:t>
      </w:r>
      <w:r w:rsidR="00E4577C">
        <w:t xml:space="preserve"> have collected data over the span of the previous month. They want to analyze purchase amount behavior for customers based on the variables given. Their goal is to learn from past sales in order to improve and increase future sales. The dataset contains 550069 observations, 12 variables (7 numeric, and 5 character)</w:t>
      </w:r>
    </w:p>
    <w:p w:rsidR="00AF65DA" w:rsidRDefault="00AF65DA" w:rsidP="00B31164"/>
    <w:p w:rsidR="00AF65DA" w:rsidRDefault="00AF65DA" w:rsidP="00B31164"/>
    <w:p w:rsidR="00E4577C" w:rsidRPr="00AF65DA" w:rsidRDefault="00E4577C" w:rsidP="00B31164">
      <w:pPr>
        <w:rPr>
          <w:b/>
          <w:u w:val="single"/>
        </w:rPr>
      </w:pPr>
      <w:r w:rsidRPr="00AF65DA">
        <w:rPr>
          <w:b/>
          <w:u w:val="single"/>
        </w:rPr>
        <w:t>BUSINESS QUESTIONS:</w:t>
      </w:r>
    </w:p>
    <w:p w:rsidR="00B64E35" w:rsidRPr="00BF0779" w:rsidRDefault="00B64E35" w:rsidP="00B64E35">
      <w:pPr>
        <w:rPr>
          <w:b/>
        </w:rPr>
      </w:pPr>
      <w:r>
        <w:rPr>
          <w:b/>
        </w:rPr>
        <w:t>Analysis</w:t>
      </w:r>
      <w:r w:rsidRPr="00BF0779">
        <w:rPr>
          <w:b/>
        </w:rPr>
        <w:t xml:space="preserve"> questions</w:t>
      </w:r>
      <w:r w:rsidR="00F66EDB">
        <w:rPr>
          <w:b/>
        </w:rPr>
        <w:t>:</w:t>
      </w:r>
    </w:p>
    <w:p w:rsidR="00B64E35" w:rsidRDefault="00B64E35" w:rsidP="00B64E35">
      <w:pPr>
        <w:pStyle w:val="ListParagraph"/>
        <w:numPr>
          <w:ilvl w:val="0"/>
          <w:numId w:val="1"/>
        </w:numPr>
      </w:pPr>
      <w:r>
        <w:t>What effects do the masked variable have on the Purchase amount? Can we predict Purchase amount with the masked variables?</w:t>
      </w:r>
      <w:r>
        <w:t xml:space="preserve"> </w:t>
      </w:r>
      <w:r>
        <w:t>(Occupation and Product categories)</w:t>
      </w:r>
    </w:p>
    <w:p w:rsidR="00B64E35" w:rsidRDefault="00B64E35" w:rsidP="00B64E35">
      <w:pPr>
        <w:pStyle w:val="ListParagraph"/>
        <w:numPr>
          <w:ilvl w:val="0"/>
          <w:numId w:val="1"/>
        </w:numPr>
      </w:pPr>
      <w:r>
        <w:t xml:space="preserve">What product categories influence the purchase amount the most? Or none? </w:t>
      </w:r>
    </w:p>
    <w:p w:rsidR="00B64E35" w:rsidRDefault="00B64E35" w:rsidP="00B64E35">
      <w:pPr>
        <w:pStyle w:val="ListParagraph"/>
        <w:numPr>
          <w:ilvl w:val="0"/>
          <w:numId w:val="1"/>
        </w:numPr>
      </w:pPr>
      <w:r>
        <w:t>What gender and age groups like to purchase more on Black Friday?</w:t>
      </w:r>
    </w:p>
    <w:p w:rsidR="00B64E35" w:rsidRDefault="00B64E35" w:rsidP="00B64E35">
      <w:pPr>
        <w:pStyle w:val="ListParagraph"/>
        <w:numPr>
          <w:ilvl w:val="0"/>
          <w:numId w:val="1"/>
        </w:numPr>
      </w:pPr>
      <w:r>
        <w:t>What variables are strongest in influencing purchasing amount?</w:t>
      </w:r>
      <w:r w:rsidRPr="0031030E">
        <w:t xml:space="preserve"> </w:t>
      </w:r>
    </w:p>
    <w:p w:rsidR="00B64E35" w:rsidRDefault="00B64E35" w:rsidP="00B64E35">
      <w:pPr>
        <w:pStyle w:val="ListParagraph"/>
        <w:numPr>
          <w:ilvl w:val="0"/>
          <w:numId w:val="1"/>
        </w:numPr>
      </w:pPr>
      <w:r>
        <w:t>Is it possible for us to narrow most purchases to a certain group of people? Such as women which are not married, m</w:t>
      </w:r>
      <w:r>
        <w:t>en in a certain age range, etc…</w:t>
      </w:r>
    </w:p>
    <w:p w:rsidR="00126677" w:rsidRPr="00126677" w:rsidRDefault="00126677" w:rsidP="00B31164">
      <w:pPr>
        <w:rPr>
          <w:b/>
        </w:rPr>
      </w:pPr>
    </w:p>
    <w:p w:rsidR="00126677" w:rsidRDefault="00126677" w:rsidP="00B31164">
      <w:pPr>
        <w:rPr>
          <w:b/>
        </w:rPr>
      </w:pPr>
    </w:p>
    <w:p w:rsidR="00AF65DA" w:rsidRDefault="00AF65DA" w:rsidP="00B31164">
      <w:pPr>
        <w:rPr>
          <w:b/>
        </w:rPr>
      </w:pPr>
    </w:p>
    <w:p w:rsidR="00AF65DA" w:rsidRDefault="00AF65DA" w:rsidP="00B31164">
      <w:pPr>
        <w:rPr>
          <w:b/>
        </w:rPr>
      </w:pPr>
    </w:p>
    <w:p w:rsidR="00AF65DA" w:rsidRDefault="00AF65DA" w:rsidP="00B31164">
      <w:pPr>
        <w:rPr>
          <w:b/>
        </w:rPr>
      </w:pPr>
    </w:p>
    <w:p w:rsidR="00AF65DA" w:rsidRDefault="00AF65DA" w:rsidP="00B31164">
      <w:pPr>
        <w:rPr>
          <w:b/>
        </w:rPr>
      </w:pPr>
    </w:p>
    <w:p w:rsidR="008B4BBC" w:rsidRDefault="008B4BBC" w:rsidP="00B31164">
      <w:pPr>
        <w:rPr>
          <w:b/>
        </w:rPr>
      </w:pPr>
    </w:p>
    <w:p w:rsidR="008B4BBC" w:rsidRDefault="008B4BBC" w:rsidP="00B31164">
      <w:pPr>
        <w:rPr>
          <w:b/>
        </w:rPr>
      </w:pPr>
      <w:bookmarkStart w:id="0" w:name="_GoBack"/>
      <w:bookmarkEnd w:id="0"/>
    </w:p>
    <w:p w:rsidR="00B31164" w:rsidRPr="00F66EDB" w:rsidRDefault="00B31164" w:rsidP="00B31164">
      <w:pPr>
        <w:rPr>
          <w:b/>
          <w:u w:val="single"/>
        </w:rPr>
      </w:pPr>
      <w:r w:rsidRPr="00F66EDB">
        <w:rPr>
          <w:b/>
          <w:u w:val="single"/>
        </w:rPr>
        <w:lastRenderedPageBreak/>
        <w:t>STUDY FRAMEWORK</w:t>
      </w:r>
    </w:p>
    <w:p w:rsidR="00A911E4" w:rsidRDefault="00B31164" w:rsidP="00B31164">
      <w:pPr>
        <w:rPr>
          <w:b/>
        </w:rPr>
      </w:pPr>
      <w:r>
        <w:rPr>
          <w:noProof/>
        </w:rPr>
        <w:drawing>
          <wp:inline distT="0" distB="0" distL="0" distR="0" wp14:anchorId="3EBDC506" wp14:editId="113C4F13">
            <wp:extent cx="1765205" cy="2818765"/>
            <wp:effectExtent l="0" t="0" r="698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884" t="35197" r="79808" b="15669"/>
                    <a:stretch/>
                  </pic:blipFill>
                  <pic:spPr bwMode="auto">
                    <a:xfrm>
                      <a:off x="0" y="0"/>
                      <a:ext cx="1769187" cy="2825123"/>
                    </a:xfrm>
                    <a:prstGeom prst="rect">
                      <a:avLst/>
                    </a:prstGeom>
                    <a:ln>
                      <a:noFill/>
                    </a:ln>
                    <a:extLst>
                      <a:ext uri="{53640926-AAD7-44D8-BBD7-CCE9431645EC}">
                        <a14:shadowObscured xmlns:a14="http://schemas.microsoft.com/office/drawing/2010/main"/>
                      </a:ext>
                    </a:extLst>
                  </pic:spPr>
                </pic:pic>
              </a:graphicData>
            </a:graphic>
          </wp:inline>
        </w:drawing>
      </w:r>
      <w:r w:rsidR="00A911E4">
        <w:rPr>
          <w:b/>
        </w:rPr>
        <w:t xml:space="preserve">                                  </w:t>
      </w:r>
      <w:r>
        <w:rPr>
          <w:noProof/>
        </w:rPr>
        <w:drawing>
          <wp:inline distT="0" distB="0" distL="0" distR="0" wp14:anchorId="51B241DA" wp14:editId="3E9519A5">
            <wp:extent cx="2806700" cy="2298400"/>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66453" t="27160" r="6410" b="33333"/>
                    <a:stretch/>
                  </pic:blipFill>
                  <pic:spPr bwMode="auto">
                    <a:xfrm>
                      <a:off x="0" y="0"/>
                      <a:ext cx="2827461" cy="2315401"/>
                    </a:xfrm>
                    <a:prstGeom prst="rect">
                      <a:avLst/>
                    </a:prstGeom>
                    <a:ln>
                      <a:noFill/>
                    </a:ln>
                    <a:extLst>
                      <a:ext uri="{53640926-AAD7-44D8-BBD7-CCE9431645EC}">
                        <a14:shadowObscured xmlns:a14="http://schemas.microsoft.com/office/drawing/2010/main"/>
                      </a:ext>
                    </a:extLst>
                  </pic:spPr>
                </pic:pic>
              </a:graphicData>
            </a:graphic>
          </wp:inline>
        </w:drawing>
      </w:r>
    </w:p>
    <w:p w:rsidR="00212CE2" w:rsidRDefault="00212CE2">
      <w:pPr>
        <w:rPr>
          <w:b/>
        </w:rPr>
      </w:pPr>
    </w:p>
    <w:p w:rsidR="00212CE2" w:rsidRDefault="00212CE2">
      <w:pPr>
        <w:rPr>
          <w:b/>
        </w:rPr>
      </w:pPr>
      <w:r>
        <w:rPr>
          <w:b/>
        </w:rPr>
        <w:t>Check missing values:</w:t>
      </w:r>
    </w:p>
    <w:p w:rsidR="00212CE2" w:rsidRDefault="00212CE2">
      <w:pPr>
        <w:rPr>
          <w:b/>
        </w:rPr>
      </w:pPr>
      <w:r>
        <w:rPr>
          <w:noProof/>
        </w:rPr>
        <w:drawing>
          <wp:inline distT="0" distB="0" distL="0" distR="0" wp14:anchorId="263AD63F" wp14:editId="04D4ECA8">
            <wp:extent cx="2698750" cy="112395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6539" t="15385" r="18056" b="50997"/>
                    <a:stretch/>
                  </pic:blipFill>
                  <pic:spPr bwMode="auto">
                    <a:xfrm>
                      <a:off x="0" y="0"/>
                      <a:ext cx="2698750" cy="1123950"/>
                    </a:xfrm>
                    <a:prstGeom prst="rect">
                      <a:avLst/>
                    </a:prstGeom>
                    <a:ln>
                      <a:noFill/>
                    </a:ln>
                    <a:extLst>
                      <a:ext uri="{53640926-AAD7-44D8-BBD7-CCE9431645EC}">
                        <a14:shadowObscured xmlns:a14="http://schemas.microsoft.com/office/drawing/2010/main"/>
                      </a:ext>
                    </a:extLst>
                  </pic:spPr>
                </pic:pic>
              </a:graphicData>
            </a:graphic>
          </wp:inline>
        </w:drawing>
      </w:r>
    </w:p>
    <w:p w:rsidR="00A911E4" w:rsidRPr="00A911E4" w:rsidRDefault="00A911E4">
      <w:r>
        <w:t xml:space="preserve">Since there are missing values within the Product_Category_2 and </w:t>
      </w:r>
      <w:r>
        <w:t>Product_Category_</w:t>
      </w:r>
      <w:r>
        <w:t>3, we choose to replace these with 0.</w:t>
      </w:r>
    </w:p>
    <w:p w:rsidR="00212CE2" w:rsidRDefault="00212CE2">
      <w:pPr>
        <w:rPr>
          <w:b/>
        </w:rPr>
      </w:pPr>
      <w:r>
        <w:rPr>
          <w:noProof/>
        </w:rPr>
        <w:drawing>
          <wp:inline distT="0" distB="0" distL="0" distR="0" wp14:anchorId="1D8870D0" wp14:editId="178B0FAF">
            <wp:extent cx="2660650" cy="106045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6645" t="47863" r="18590" b="20418"/>
                    <a:stretch/>
                  </pic:blipFill>
                  <pic:spPr bwMode="auto">
                    <a:xfrm>
                      <a:off x="0" y="0"/>
                      <a:ext cx="2660650" cy="1060450"/>
                    </a:xfrm>
                    <a:prstGeom prst="rect">
                      <a:avLst/>
                    </a:prstGeom>
                    <a:ln>
                      <a:noFill/>
                    </a:ln>
                    <a:extLst>
                      <a:ext uri="{53640926-AAD7-44D8-BBD7-CCE9431645EC}">
                        <a14:shadowObscured xmlns:a14="http://schemas.microsoft.com/office/drawing/2010/main"/>
                      </a:ext>
                    </a:extLst>
                  </pic:spPr>
                </pic:pic>
              </a:graphicData>
            </a:graphic>
          </wp:inline>
        </w:drawing>
      </w:r>
    </w:p>
    <w:p w:rsidR="00C10A53" w:rsidRDefault="00C10A53">
      <w:pPr>
        <w:rPr>
          <w:b/>
        </w:rPr>
      </w:pPr>
    </w:p>
    <w:p w:rsidR="00E41A20" w:rsidRDefault="00E41A20">
      <w:pPr>
        <w:rPr>
          <w:b/>
        </w:rPr>
      </w:pPr>
    </w:p>
    <w:p w:rsidR="0013521E" w:rsidRDefault="0013521E">
      <w:pPr>
        <w:rPr>
          <w:b/>
        </w:rPr>
      </w:pPr>
    </w:p>
    <w:p w:rsidR="00A911E4" w:rsidRDefault="00A911E4">
      <w:pPr>
        <w:rPr>
          <w:b/>
        </w:rPr>
      </w:pPr>
    </w:p>
    <w:p w:rsidR="00A911E4" w:rsidRDefault="00A911E4">
      <w:pPr>
        <w:rPr>
          <w:b/>
        </w:rPr>
      </w:pPr>
    </w:p>
    <w:p w:rsidR="00F66EDB" w:rsidRDefault="00F66EDB">
      <w:pPr>
        <w:rPr>
          <w:b/>
          <w:u w:val="single"/>
        </w:rPr>
      </w:pPr>
      <w:r w:rsidRPr="00F66EDB">
        <w:rPr>
          <w:b/>
          <w:u w:val="single"/>
        </w:rPr>
        <w:lastRenderedPageBreak/>
        <w:t>UNIVARIATE ANALYSIS</w:t>
      </w:r>
      <w:r>
        <w:rPr>
          <w:b/>
          <w:u w:val="single"/>
        </w:rPr>
        <w:t>:</w:t>
      </w:r>
    </w:p>
    <w:p w:rsidR="007E22A8" w:rsidRPr="00F66EDB" w:rsidRDefault="007E22A8">
      <w:pPr>
        <w:rPr>
          <w:b/>
          <w:u w:val="single"/>
        </w:rPr>
      </w:pPr>
      <w:r>
        <w:rPr>
          <w:b/>
        </w:rPr>
        <w:t>Categorical</w:t>
      </w:r>
      <w:r w:rsidR="00AF204A">
        <w:rPr>
          <w:b/>
        </w:rPr>
        <w:t xml:space="preserve"> Variable </w:t>
      </w:r>
      <w:r w:rsidR="00B31164">
        <w:rPr>
          <w:b/>
        </w:rPr>
        <w:t>(</w:t>
      </w:r>
      <w:r w:rsidR="00AF204A">
        <w:rPr>
          <w:b/>
        </w:rPr>
        <w:t>Frequencies</w:t>
      </w:r>
      <w:r w:rsidR="00B31164">
        <w:rPr>
          <w:b/>
        </w:rPr>
        <w:t>)</w:t>
      </w:r>
      <w:r>
        <w:rPr>
          <w:b/>
        </w:rPr>
        <w:t>:</w:t>
      </w:r>
    </w:p>
    <w:p w:rsidR="007E22A8" w:rsidRDefault="00AF204A">
      <w:pPr>
        <w:rPr>
          <w:noProof/>
        </w:rPr>
      </w:pPr>
      <w:r>
        <w:rPr>
          <w:noProof/>
        </w:rPr>
        <w:drawing>
          <wp:inline distT="0" distB="0" distL="0" distR="0" wp14:anchorId="5AAF9D02" wp14:editId="07F15924">
            <wp:extent cx="2571750" cy="2838386"/>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3269" t="14625" r="24786" b="22697"/>
                    <a:stretch/>
                  </pic:blipFill>
                  <pic:spPr bwMode="auto">
                    <a:xfrm>
                      <a:off x="0" y="0"/>
                      <a:ext cx="2577146" cy="2844341"/>
                    </a:xfrm>
                    <a:prstGeom prst="rect">
                      <a:avLst/>
                    </a:prstGeom>
                    <a:ln>
                      <a:noFill/>
                    </a:ln>
                    <a:extLst>
                      <a:ext uri="{53640926-AAD7-44D8-BBD7-CCE9431645EC}">
                        <a14:shadowObscured xmlns:a14="http://schemas.microsoft.com/office/drawing/2010/main"/>
                      </a:ext>
                    </a:extLst>
                  </pic:spPr>
                </pic:pic>
              </a:graphicData>
            </a:graphic>
          </wp:inline>
        </w:drawing>
      </w:r>
      <w:r w:rsidR="00167BE4" w:rsidRPr="00167BE4">
        <w:rPr>
          <w:noProof/>
        </w:rPr>
        <w:t xml:space="preserve"> </w:t>
      </w:r>
      <w:r w:rsidR="00167BE4">
        <w:rPr>
          <w:noProof/>
        </w:rPr>
        <w:drawing>
          <wp:inline distT="0" distB="0" distL="0" distR="0" wp14:anchorId="10A87E75" wp14:editId="7C562002">
            <wp:extent cx="2990850" cy="202496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0064" t="32669" r="22222" b="21937"/>
                    <a:stretch/>
                  </pic:blipFill>
                  <pic:spPr bwMode="auto">
                    <a:xfrm>
                      <a:off x="0" y="0"/>
                      <a:ext cx="3000948" cy="2031803"/>
                    </a:xfrm>
                    <a:prstGeom prst="rect">
                      <a:avLst/>
                    </a:prstGeom>
                    <a:ln>
                      <a:noFill/>
                    </a:ln>
                    <a:extLst>
                      <a:ext uri="{53640926-AAD7-44D8-BBD7-CCE9431645EC}">
                        <a14:shadowObscured xmlns:a14="http://schemas.microsoft.com/office/drawing/2010/main"/>
                      </a:ext>
                    </a:extLst>
                  </pic:spPr>
                </pic:pic>
              </a:graphicData>
            </a:graphic>
          </wp:inline>
        </w:drawing>
      </w:r>
    </w:p>
    <w:p w:rsidR="00B31164" w:rsidRDefault="00B31164">
      <w:pPr>
        <w:rPr>
          <w:noProof/>
        </w:rPr>
      </w:pPr>
    </w:p>
    <w:p w:rsidR="00E31611" w:rsidRDefault="007B4B8C">
      <w:pPr>
        <w:rPr>
          <w:b/>
          <w:noProof/>
        </w:rPr>
      </w:pPr>
      <w:r>
        <w:rPr>
          <w:b/>
          <w:noProof/>
        </w:rPr>
        <w:t>Continuous Variables (5 number summary):</w:t>
      </w:r>
    </w:p>
    <w:p w:rsidR="00B31164" w:rsidRDefault="00B31164">
      <w:pPr>
        <w:rPr>
          <w:b/>
          <w:noProof/>
        </w:rPr>
      </w:pPr>
      <w:r>
        <w:rPr>
          <w:noProof/>
        </w:rPr>
        <w:drawing>
          <wp:inline distT="0" distB="0" distL="0" distR="0" wp14:anchorId="19B5D725" wp14:editId="26F4CF13">
            <wp:extent cx="2658340" cy="276225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2735" t="17854" r="24466" b="21557"/>
                    <a:stretch/>
                  </pic:blipFill>
                  <pic:spPr bwMode="auto">
                    <a:xfrm>
                      <a:off x="0" y="0"/>
                      <a:ext cx="2662983" cy="2767075"/>
                    </a:xfrm>
                    <a:prstGeom prst="rect">
                      <a:avLst/>
                    </a:prstGeom>
                    <a:ln>
                      <a:noFill/>
                    </a:ln>
                    <a:extLst>
                      <a:ext uri="{53640926-AAD7-44D8-BBD7-CCE9431645EC}">
                        <a14:shadowObscured xmlns:a14="http://schemas.microsoft.com/office/drawing/2010/main"/>
                      </a:ext>
                    </a:extLst>
                  </pic:spPr>
                </pic:pic>
              </a:graphicData>
            </a:graphic>
          </wp:inline>
        </w:drawing>
      </w:r>
    </w:p>
    <w:p w:rsidR="00060656" w:rsidRDefault="00060656">
      <w:pPr>
        <w:rPr>
          <w:b/>
          <w:noProof/>
        </w:rPr>
      </w:pPr>
    </w:p>
    <w:p w:rsidR="00060656" w:rsidRDefault="00060656">
      <w:pPr>
        <w:rPr>
          <w:b/>
          <w:noProof/>
        </w:rPr>
      </w:pPr>
    </w:p>
    <w:p w:rsidR="00060656" w:rsidRDefault="00060656">
      <w:pPr>
        <w:rPr>
          <w:b/>
          <w:noProof/>
        </w:rPr>
      </w:pPr>
    </w:p>
    <w:p w:rsidR="00060656" w:rsidRDefault="00060656">
      <w:pPr>
        <w:rPr>
          <w:b/>
          <w:noProof/>
        </w:rPr>
      </w:pPr>
    </w:p>
    <w:p w:rsidR="00B31164" w:rsidRDefault="00B803C9">
      <w:pPr>
        <w:rPr>
          <w:b/>
          <w:noProof/>
        </w:rPr>
      </w:pPr>
      <w:r>
        <w:rPr>
          <w:b/>
          <w:noProof/>
        </w:rPr>
        <w:lastRenderedPageBreak/>
        <w:t>OUTLIER REMOVAL:</w:t>
      </w:r>
    </w:p>
    <w:p w:rsidR="00B803C9" w:rsidRDefault="00B803C9">
      <w:pPr>
        <w:rPr>
          <w:b/>
          <w:noProof/>
        </w:rPr>
      </w:pPr>
      <w:r>
        <w:rPr>
          <w:noProof/>
        </w:rPr>
        <w:drawing>
          <wp:inline distT="0" distB="0" distL="0" distR="0" wp14:anchorId="2D0297B4" wp14:editId="6D9AA262">
            <wp:extent cx="2889250" cy="215907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4616" t="16714" r="16346" b="18139"/>
                    <a:stretch/>
                  </pic:blipFill>
                  <pic:spPr bwMode="auto">
                    <a:xfrm>
                      <a:off x="0" y="0"/>
                      <a:ext cx="2904099" cy="217016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2D4E83" wp14:editId="76E7B337">
            <wp:extent cx="2952750" cy="219238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4295" t="15385" r="15918" b="18898"/>
                    <a:stretch/>
                  </pic:blipFill>
                  <pic:spPr bwMode="auto">
                    <a:xfrm>
                      <a:off x="0" y="0"/>
                      <a:ext cx="2971415" cy="2206242"/>
                    </a:xfrm>
                    <a:prstGeom prst="rect">
                      <a:avLst/>
                    </a:prstGeom>
                    <a:ln>
                      <a:noFill/>
                    </a:ln>
                    <a:extLst>
                      <a:ext uri="{53640926-AAD7-44D8-BBD7-CCE9431645EC}">
                        <a14:shadowObscured xmlns:a14="http://schemas.microsoft.com/office/drawing/2010/main"/>
                      </a:ext>
                    </a:extLst>
                  </pic:spPr>
                </pic:pic>
              </a:graphicData>
            </a:graphic>
          </wp:inline>
        </w:drawing>
      </w:r>
    </w:p>
    <w:p w:rsidR="00B803C9" w:rsidRPr="00060656" w:rsidRDefault="00B803C9">
      <w:pPr>
        <w:rPr>
          <w:noProof/>
        </w:rPr>
      </w:pPr>
      <w:r w:rsidRPr="00060656">
        <w:rPr>
          <w:noProof/>
        </w:rPr>
        <w:t>From the histogram and box plot, we can see the positive skewness in the distribution, so we remove the outliers to achieve normality assumption in Purchase target variable</w:t>
      </w:r>
    </w:p>
    <w:p w:rsidR="00D2101D" w:rsidRDefault="00D2101D">
      <w:pPr>
        <w:rPr>
          <w:b/>
          <w:noProof/>
        </w:rPr>
      </w:pPr>
    </w:p>
    <w:p w:rsidR="00D2101D" w:rsidRDefault="00D2101D">
      <w:pPr>
        <w:rPr>
          <w:b/>
          <w:noProof/>
        </w:rPr>
      </w:pPr>
      <w:r>
        <w:rPr>
          <w:b/>
          <w:noProof/>
        </w:rPr>
        <w:t>Result:</w:t>
      </w:r>
    </w:p>
    <w:p w:rsidR="00D2101D" w:rsidRDefault="00887A55">
      <w:pPr>
        <w:rPr>
          <w:noProof/>
        </w:rPr>
      </w:pPr>
      <w:r>
        <w:rPr>
          <w:noProof/>
        </w:rPr>
        <w:drawing>
          <wp:inline distT="0" distB="0" distL="0" distR="0" wp14:anchorId="1D00FD36" wp14:editId="0F5EEBD0">
            <wp:extent cx="2901950" cy="2173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5577" t="16714" r="17628" b="20988"/>
                    <a:stretch/>
                  </pic:blipFill>
                  <pic:spPr bwMode="auto">
                    <a:xfrm>
                      <a:off x="0" y="0"/>
                      <a:ext cx="2913840" cy="2182054"/>
                    </a:xfrm>
                    <a:prstGeom prst="rect">
                      <a:avLst/>
                    </a:prstGeom>
                    <a:ln>
                      <a:noFill/>
                    </a:ln>
                    <a:extLst>
                      <a:ext uri="{53640926-AAD7-44D8-BBD7-CCE9431645EC}">
                        <a14:shadowObscured xmlns:a14="http://schemas.microsoft.com/office/drawing/2010/main"/>
                      </a:ext>
                    </a:extLst>
                  </pic:spPr>
                </pic:pic>
              </a:graphicData>
            </a:graphic>
          </wp:inline>
        </w:drawing>
      </w:r>
      <w:r w:rsidR="00C9411E" w:rsidRPr="00C9411E">
        <w:rPr>
          <w:noProof/>
        </w:rPr>
        <w:t xml:space="preserve"> </w:t>
      </w:r>
      <w:r w:rsidR="00C9411E">
        <w:rPr>
          <w:noProof/>
        </w:rPr>
        <w:drawing>
          <wp:inline distT="0" distB="0" distL="0" distR="0" wp14:anchorId="5B36875C" wp14:editId="78747FC6">
            <wp:extent cx="2890745" cy="217805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5896" t="17285" r="17736" b="20607"/>
                    <a:stretch/>
                  </pic:blipFill>
                  <pic:spPr bwMode="auto">
                    <a:xfrm>
                      <a:off x="0" y="0"/>
                      <a:ext cx="2901297" cy="2186000"/>
                    </a:xfrm>
                    <a:prstGeom prst="rect">
                      <a:avLst/>
                    </a:prstGeom>
                    <a:ln>
                      <a:noFill/>
                    </a:ln>
                    <a:extLst>
                      <a:ext uri="{53640926-AAD7-44D8-BBD7-CCE9431645EC}">
                        <a14:shadowObscured xmlns:a14="http://schemas.microsoft.com/office/drawing/2010/main"/>
                      </a:ext>
                    </a:extLst>
                  </pic:spPr>
                </pic:pic>
              </a:graphicData>
            </a:graphic>
          </wp:inline>
        </w:drawing>
      </w:r>
    </w:p>
    <w:p w:rsidR="0075116F" w:rsidRDefault="0075116F">
      <w:pPr>
        <w:rPr>
          <w:noProof/>
        </w:rPr>
      </w:pPr>
    </w:p>
    <w:p w:rsidR="00060656" w:rsidRDefault="00060656">
      <w:pPr>
        <w:rPr>
          <w:noProof/>
        </w:rPr>
      </w:pPr>
    </w:p>
    <w:p w:rsidR="00060656" w:rsidRDefault="00060656">
      <w:pPr>
        <w:rPr>
          <w:noProof/>
        </w:rPr>
      </w:pPr>
    </w:p>
    <w:p w:rsidR="00060656" w:rsidRDefault="00060656">
      <w:pPr>
        <w:rPr>
          <w:noProof/>
        </w:rPr>
      </w:pPr>
    </w:p>
    <w:p w:rsidR="00060656" w:rsidRDefault="00060656">
      <w:pPr>
        <w:rPr>
          <w:noProof/>
        </w:rPr>
      </w:pPr>
    </w:p>
    <w:p w:rsidR="00060656" w:rsidRDefault="00060656">
      <w:pPr>
        <w:rPr>
          <w:noProof/>
        </w:rPr>
      </w:pPr>
    </w:p>
    <w:p w:rsidR="00060656" w:rsidRDefault="00060656">
      <w:pPr>
        <w:rPr>
          <w:noProof/>
        </w:rPr>
      </w:pPr>
    </w:p>
    <w:p w:rsidR="00060656" w:rsidRDefault="00060656">
      <w:pPr>
        <w:rPr>
          <w:noProof/>
        </w:rPr>
      </w:pPr>
    </w:p>
    <w:p w:rsidR="0075116F" w:rsidRDefault="0075116F">
      <w:pPr>
        <w:rPr>
          <w:b/>
          <w:noProof/>
        </w:rPr>
      </w:pPr>
      <w:r>
        <w:rPr>
          <w:b/>
          <w:noProof/>
        </w:rPr>
        <w:lastRenderedPageBreak/>
        <w:t>GRAPHICS (CATEGORICAL VARIABLES):</w:t>
      </w:r>
    </w:p>
    <w:p w:rsidR="00F85DFF" w:rsidRDefault="00F85DFF">
      <w:pPr>
        <w:rPr>
          <w:noProof/>
        </w:rPr>
      </w:pPr>
      <w:r>
        <w:rPr>
          <w:noProof/>
        </w:rPr>
        <w:drawing>
          <wp:inline distT="0" distB="0" distL="0" distR="0" wp14:anchorId="7A97F02D" wp14:editId="49EEDE2E">
            <wp:extent cx="2368550" cy="2526956"/>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1988" t="17665" r="24465" b="18708"/>
                    <a:stretch/>
                  </pic:blipFill>
                  <pic:spPr bwMode="auto">
                    <a:xfrm>
                      <a:off x="0" y="0"/>
                      <a:ext cx="2370715" cy="2529265"/>
                    </a:xfrm>
                    <a:prstGeom prst="rect">
                      <a:avLst/>
                    </a:prstGeom>
                    <a:ln>
                      <a:noFill/>
                    </a:ln>
                    <a:extLst>
                      <a:ext uri="{53640926-AAD7-44D8-BBD7-CCE9431645EC}">
                        <a14:shadowObscured xmlns:a14="http://schemas.microsoft.com/office/drawing/2010/main"/>
                      </a:ext>
                    </a:extLst>
                  </pic:spPr>
                </pic:pic>
              </a:graphicData>
            </a:graphic>
          </wp:inline>
        </w:drawing>
      </w:r>
      <w:r w:rsidRPr="00F85DFF">
        <w:rPr>
          <w:noProof/>
        </w:rPr>
        <w:t xml:space="preserve"> </w:t>
      </w:r>
      <w:r>
        <w:rPr>
          <w:noProof/>
        </w:rPr>
        <w:drawing>
          <wp:inline distT="0" distB="0" distL="0" distR="0" wp14:anchorId="657A3626" wp14:editId="0654F3E7">
            <wp:extent cx="2247900" cy="255336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3697" t="16524" r="25641" b="21558"/>
                    <a:stretch/>
                  </pic:blipFill>
                  <pic:spPr bwMode="auto">
                    <a:xfrm>
                      <a:off x="0" y="0"/>
                      <a:ext cx="2252560" cy="2558657"/>
                    </a:xfrm>
                    <a:prstGeom prst="rect">
                      <a:avLst/>
                    </a:prstGeom>
                    <a:ln>
                      <a:noFill/>
                    </a:ln>
                    <a:extLst>
                      <a:ext uri="{53640926-AAD7-44D8-BBD7-CCE9431645EC}">
                        <a14:shadowObscured xmlns:a14="http://schemas.microsoft.com/office/drawing/2010/main"/>
                      </a:ext>
                    </a:extLst>
                  </pic:spPr>
                </pic:pic>
              </a:graphicData>
            </a:graphic>
          </wp:inline>
        </w:drawing>
      </w:r>
    </w:p>
    <w:p w:rsidR="00F85DFF" w:rsidRDefault="00F85DFF">
      <w:pPr>
        <w:rPr>
          <w:noProof/>
        </w:rPr>
      </w:pPr>
      <w:r>
        <w:rPr>
          <w:noProof/>
        </w:rPr>
        <w:t>We see here that around 60% of shoppers are not married, and around 75% of shoppers are males.</w:t>
      </w:r>
    </w:p>
    <w:p w:rsidR="00060656" w:rsidRDefault="00060656">
      <w:pPr>
        <w:rPr>
          <w:noProof/>
        </w:rPr>
      </w:pPr>
    </w:p>
    <w:p w:rsidR="00060656" w:rsidRDefault="00060656">
      <w:pPr>
        <w:rPr>
          <w:noProof/>
        </w:rPr>
      </w:pPr>
    </w:p>
    <w:p w:rsidR="00060656" w:rsidRDefault="00060656">
      <w:pPr>
        <w:rPr>
          <w:noProof/>
        </w:rPr>
      </w:pPr>
    </w:p>
    <w:p w:rsidR="00F85DFF" w:rsidRDefault="00F85DFF">
      <w:pPr>
        <w:rPr>
          <w:noProof/>
        </w:rPr>
      </w:pPr>
    </w:p>
    <w:p w:rsidR="0075116F" w:rsidRDefault="0075116F">
      <w:pPr>
        <w:rPr>
          <w:noProof/>
        </w:rPr>
      </w:pPr>
      <w:r>
        <w:rPr>
          <w:noProof/>
        </w:rPr>
        <w:drawing>
          <wp:inline distT="0" distB="0" distL="0" distR="0" wp14:anchorId="14259C58" wp14:editId="28CF5A02">
            <wp:extent cx="2946400" cy="2206374"/>
            <wp:effectExtent l="0" t="0" r="635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6111" t="18234" r="17949" b="20607"/>
                    <a:stretch/>
                  </pic:blipFill>
                  <pic:spPr bwMode="auto">
                    <a:xfrm>
                      <a:off x="0" y="0"/>
                      <a:ext cx="2958190" cy="2215203"/>
                    </a:xfrm>
                    <a:prstGeom prst="rect">
                      <a:avLst/>
                    </a:prstGeom>
                    <a:ln>
                      <a:noFill/>
                    </a:ln>
                    <a:extLst>
                      <a:ext uri="{53640926-AAD7-44D8-BBD7-CCE9431645EC}">
                        <a14:shadowObscured xmlns:a14="http://schemas.microsoft.com/office/drawing/2010/main"/>
                      </a:ext>
                    </a:extLst>
                  </pic:spPr>
                </pic:pic>
              </a:graphicData>
            </a:graphic>
          </wp:inline>
        </w:drawing>
      </w:r>
      <w:r w:rsidRPr="0075116F">
        <w:rPr>
          <w:noProof/>
        </w:rPr>
        <w:t xml:space="preserve"> </w:t>
      </w:r>
      <w:r>
        <w:rPr>
          <w:noProof/>
        </w:rPr>
        <w:drawing>
          <wp:inline distT="0" distB="0" distL="0" distR="0" wp14:anchorId="1E25E60C" wp14:editId="5DE68AC0">
            <wp:extent cx="2914650" cy="2224872"/>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6111" t="16144" r="17841" b="21368"/>
                    <a:stretch/>
                  </pic:blipFill>
                  <pic:spPr bwMode="auto">
                    <a:xfrm>
                      <a:off x="0" y="0"/>
                      <a:ext cx="2921699" cy="2230253"/>
                    </a:xfrm>
                    <a:prstGeom prst="rect">
                      <a:avLst/>
                    </a:prstGeom>
                    <a:ln>
                      <a:noFill/>
                    </a:ln>
                    <a:extLst>
                      <a:ext uri="{53640926-AAD7-44D8-BBD7-CCE9431645EC}">
                        <a14:shadowObscured xmlns:a14="http://schemas.microsoft.com/office/drawing/2010/main"/>
                      </a:ext>
                    </a:extLst>
                  </pic:spPr>
                </pic:pic>
              </a:graphicData>
            </a:graphic>
          </wp:inline>
        </w:drawing>
      </w:r>
    </w:p>
    <w:p w:rsidR="00F85DFF" w:rsidRDefault="00F85DFF">
      <w:pPr>
        <w:rPr>
          <w:noProof/>
        </w:rPr>
      </w:pPr>
      <w:r>
        <w:rPr>
          <w:noProof/>
        </w:rPr>
        <w:t>We are shown that Age groups, and City Category have a rather normal distribution</w:t>
      </w:r>
    </w:p>
    <w:p w:rsidR="0075116F" w:rsidRDefault="0075116F">
      <w:pPr>
        <w:rPr>
          <w:noProof/>
        </w:rPr>
      </w:pPr>
    </w:p>
    <w:p w:rsidR="00F85DFF" w:rsidRDefault="00640E60">
      <w:pPr>
        <w:rPr>
          <w:noProof/>
        </w:rPr>
      </w:pPr>
      <w:r>
        <w:rPr>
          <w:noProof/>
        </w:rPr>
        <w:lastRenderedPageBreak/>
        <w:drawing>
          <wp:inline distT="0" distB="0" distL="0" distR="0" wp14:anchorId="6DAFCCC7" wp14:editId="142597C8">
            <wp:extent cx="2947833" cy="2209165"/>
            <wp:effectExtent l="0" t="0" r="508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6004" t="16904" r="17949" b="21748"/>
                    <a:stretch/>
                  </pic:blipFill>
                  <pic:spPr bwMode="auto">
                    <a:xfrm>
                      <a:off x="0" y="0"/>
                      <a:ext cx="2958987" cy="2217524"/>
                    </a:xfrm>
                    <a:prstGeom prst="rect">
                      <a:avLst/>
                    </a:prstGeom>
                    <a:ln>
                      <a:noFill/>
                    </a:ln>
                    <a:extLst>
                      <a:ext uri="{53640926-AAD7-44D8-BBD7-CCE9431645EC}">
                        <a14:shadowObscured xmlns:a14="http://schemas.microsoft.com/office/drawing/2010/main"/>
                      </a:ext>
                    </a:extLst>
                  </pic:spPr>
                </pic:pic>
              </a:graphicData>
            </a:graphic>
          </wp:inline>
        </w:drawing>
      </w:r>
    </w:p>
    <w:p w:rsidR="00F85DFF" w:rsidRDefault="00F85DFF">
      <w:pPr>
        <w:rPr>
          <w:noProof/>
        </w:rPr>
      </w:pPr>
      <w:r>
        <w:rPr>
          <w:noProof/>
        </w:rPr>
        <w:t>It seems that people with the occupations 0, 1, 4, and 7 produce a large portion of the sales on Black Friday month.</w:t>
      </w:r>
    </w:p>
    <w:p w:rsidR="00060656" w:rsidRDefault="00060656">
      <w:pPr>
        <w:rPr>
          <w:noProof/>
        </w:rPr>
      </w:pPr>
    </w:p>
    <w:p w:rsidR="00F85DFF" w:rsidRDefault="00F85DFF">
      <w:pPr>
        <w:rPr>
          <w:noProof/>
        </w:rPr>
      </w:pPr>
      <w:r>
        <w:rPr>
          <w:noProof/>
        </w:rPr>
        <w:t xml:space="preserve"> </w:t>
      </w:r>
    </w:p>
    <w:p w:rsidR="00640E60" w:rsidRDefault="00640E60">
      <w:pPr>
        <w:rPr>
          <w:noProof/>
        </w:rPr>
      </w:pPr>
      <w:r w:rsidRPr="00640E60">
        <w:rPr>
          <w:noProof/>
        </w:rPr>
        <w:t xml:space="preserve"> </w:t>
      </w:r>
      <w:r>
        <w:rPr>
          <w:noProof/>
        </w:rPr>
        <w:drawing>
          <wp:inline distT="0" distB="0" distL="0" distR="0" wp14:anchorId="126371DE" wp14:editId="613088AE">
            <wp:extent cx="2933700" cy="2220648"/>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5684" t="16335" r="18163" b="21557"/>
                    <a:stretch/>
                  </pic:blipFill>
                  <pic:spPr bwMode="auto">
                    <a:xfrm>
                      <a:off x="0" y="0"/>
                      <a:ext cx="2940380" cy="2225704"/>
                    </a:xfrm>
                    <a:prstGeom prst="rect">
                      <a:avLst/>
                    </a:prstGeom>
                    <a:ln>
                      <a:noFill/>
                    </a:ln>
                    <a:extLst>
                      <a:ext uri="{53640926-AAD7-44D8-BBD7-CCE9431645EC}">
                        <a14:shadowObscured xmlns:a14="http://schemas.microsoft.com/office/drawing/2010/main"/>
                      </a:ext>
                    </a:extLst>
                  </pic:spPr>
                </pic:pic>
              </a:graphicData>
            </a:graphic>
          </wp:inline>
        </w:drawing>
      </w:r>
    </w:p>
    <w:p w:rsidR="00F85DFF" w:rsidRDefault="00F85DFF">
      <w:pPr>
        <w:rPr>
          <w:noProof/>
        </w:rPr>
      </w:pPr>
      <w:r>
        <w:rPr>
          <w:noProof/>
        </w:rPr>
        <w:drawing>
          <wp:inline distT="0" distB="0" distL="0" distR="0" wp14:anchorId="6D34A31F" wp14:editId="428FA77E">
            <wp:extent cx="2901950" cy="21831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5897" t="16335" r="17949" b="21937"/>
                    <a:stretch/>
                  </pic:blipFill>
                  <pic:spPr bwMode="auto">
                    <a:xfrm>
                      <a:off x="0" y="0"/>
                      <a:ext cx="2905778" cy="2186060"/>
                    </a:xfrm>
                    <a:prstGeom prst="rect">
                      <a:avLst/>
                    </a:prstGeom>
                    <a:ln>
                      <a:noFill/>
                    </a:ln>
                    <a:extLst>
                      <a:ext uri="{53640926-AAD7-44D8-BBD7-CCE9431645EC}">
                        <a14:shadowObscured xmlns:a14="http://schemas.microsoft.com/office/drawing/2010/main"/>
                      </a:ext>
                    </a:extLst>
                  </pic:spPr>
                </pic:pic>
              </a:graphicData>
            </a:graphic>
          </wp:inline>
        </w:drawing>
      </w:r>
      <w:r w:rsidRPr="00F85DFF">
        <w:rPr>
          <w:noProof/>
        </w:rPr>
        <w:t xml:space="preserve"> </w:t>
      </w:r>
      <w:r>
        <w:rPr>
          <w:noProof/>
        </w:rPr>
        <w:drawing>
          <wp:inline distT="0" distB="0" distL="0" distR="0" wp14:anchorId="579ED6EF" wp14:editId="7F89336F">
            <wp:extent cx="2965450" cy="2234337"/>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6004" t="16144" r="17628" b="21748"/>
                    <a:stretch/>
                  </pic:blipFill>
                  <pic:spPr bwMode="auto">
                    <a:xfrm>
                      <a:off x="0" y="0"/>
                      <a:ext cx="2968835" cy="2236887"/>
                    </a:xfrm>
                    <a:prstGeom prst="rect">
                      <a:avLst/>
                    </a:prstGeom>
                    <a:ln>
                      <a:noFill/>
                    </a:ln>
                    <a:extLst>
                      <a:ext uri="{53640926-AAD7-44D8-BBD7-CCE9431645EC}">
                        <a14:shadowObscured xmlns:a14="http://schemas.microsoft.com/office/drawing/2010/main"/>
                      </a:ext>
                    </a:extLst>
                  </pic:spPr>
                </pic:pic>
              </a:graphicData>
            </a:graphic>
          </wp:inline>
        </w:drawing>
      </w:r>
    </w:p>
    <w:p w:rsidR="00F85DFF" w:rsidRDefault="00F85DFF">
      <w:pPr>
        <w:rPr>
          <w:noProof/>
        </w:rPr>
      </w:pPr>
      <w:r>
        <w:rPr>
          <w:noProof/>
        </w:rPr>
        <w:lastRenderedPageBreak/>
        <w:t>There are not any common patterns throughout the distributions of product categories 1, 2, and 3. However, it seems as if these product categories range from cheapest to most expensive, or perhaps most popular to least popular. In product category 1, items 1, 5, and 8 are extremely popular. However, it seems that many people do not purchase from category</w:t>
      </w:r>
      <w:r w:rsidR="001D7C43">
        <w:rPr>
          <w:noProof/>
        </w:rPr>
        <w:t xml:space="preserve"> 2 and 3 (</w:t>
      </w:r>
      <w:r w:rsidR="001D7C43">
        <w:rPr>
          <w:b/>
          <w:noProof/>
        </w:rPr>
        <w:t>Note: 0 means missing items in those categories</w:t>
      </w:r>
      <w:r w:rsidR="001D7C43">
        <w:rPr>
          <w:noProof/>
        </w:rPr>
        <w:t>). Prediction: Either the items are very expensive, or exclusive and very limited.</w:t>
      </w:r>
    </w:p>
    <w:p w:rsidR="001E67D2" w:rsidRDefault="001E67D2">
      <w:pPr>
        <w:rPr>
          <w:noProof/>
        </w:rPr>
      </w:pPr>
    </w:p>
    <w:p w:rsidR="001E67D2" w:rsidRPr="00EB49A1" w:rsidRDefault="004F43E5">
      <w:pPr>
        <w:rPr>
          <w:b/>
          <w:noProof/>
          <w:u w:val="single"/>
        </w:rPr>
      </w:pPr>
      <w:r w:rsidRPr="00EB49A1">
        <w:rPr>
          <w:b/>
          <w:noProof/>
          <w:u w:val="single"/>
        </w:rPr>
        <w:t>BIVARIATE ANALYSIS:</w:t>
      </w:r>
    </w:p>
    <w:p w:rsidR="004F43E5" w:rsidRDefault="00935ACE">
      <w:pPr>
        <w:rPr>
          <w:b/>
          <w:noProof/>
        </w:rPr>
      </w:pPr>
      <w:r>
        <w:rPr>
          <w:noProof/>
        </w:rPr>
        <w:drawing>
          <wp:inline distT="0" distB="0" distL="0" distR="0" wp14:anchorId="2E62FAD1" wp14:editId="17CE11F6">
            <wp:extent cx="3448050" cy="268716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9957" t="21083" r="21795" b="25926"/>
                    <a:stretch/>
                  </pic:blipFill>
                  <pic:spPr bwMode="auto">
                    <a:xfrm>
                      <a:off x="0" y="0"/>
                      <a:ext cx="3457633" cy="2694635"/>
                    </a:xfrm>
                    <a:prstGeom prst="rect">
                      <a:avLst/>
                    </a:prstGeom>
                    <a:ln>
                      <a:noFill/>
                    </a:ln>
                    <a:extLst>
                      <a:ext uri="{53640926-AAD7-44D8-BBD7-CCE9431645EC}">
                        <a14:shadowObscured xmlns:a14="http://schemas.microsoft.com/office/drawing/2010/main"/>
                      </a:ext>
                    </a:extLst>
                  </pic:spPr>
                </pic:pic>
              </a:graphicData>
            </a:graphic>
          </wp:inline>
        </w:drawing>
      </w:r>
    </w:p>
    <w:p w:rsidR="00935ACE" w:rsidRDefault="00935ACE">
      <w:pPr>
        <w:rPr>
          <w:noProof/>
        </w:rPr>
      </w:pPr>
      <w:r>
        <w:rPr>
          <w:noProof/>
        </w:rPr>
        <w:t>We can see that the majority of shoppers are males, in the age range of 26-35 years of age.</w:t>
      </w:r>
    </w:p>
    <w:p w:rsidR="00935ACE" w:rsidRDefault="00935ACE">
      <w:pPr>
        <w:rPr>
          <w:noProof/>
        </w:rPr>
      </w:pPr>
    </w:p>
    <w:p w:rsidR="00935ACE" w:rsidRDefault="00935ACE">
      <w:pPr>
        <w:rPr>
          <w:noProof/>
        </w:rPr>
      </w:pPr>
      <w:r>
        <w:rPr>
          <w:noProof/>
        </w:rPr>
        <w:drawing>
          <wp:inline distT="0" distB="0" distL="0" distR="0" wp14:anchorId="39BB6144" wp14:editId="6D343C8F">
            <wp:extent cx="3860800" cy="287729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9210" t="28490" r="21368" b="19278"/>
                    <a:stretch/>
                  </pic:blipFill>
                  <pic:spPr bwMode="auto">
                    <a:xfrm>
                      <a:off x="0" y="0"/>
                      <a:ext cx="3879727" cy="2891396"/>
                    </a:xfrm>
                    <a:prstGeom prst="rect">
                      <a:avLst/>
                    </a:prstGeom>
                    <a:ln>
                      <a:noFill/>
                    </a:ln>
                    <a:extLst>
                      <a:ext uri="{53640926-AAD7-44D8-BBD7-CCE9431645EC}">
                        <a14:shadowObscured xmlns:a14="http://schemas.microsoft.com/office/drawing/2010/main"/>
                      </a:ext>
                    </a:extLst>
                  </pic:spPr>
                </pic:pic>
              </a:graphicData>
            </a:graphic>
          </wp:inline>
        </w:drawing>
      </w:r>
    </w:p>
    <w:p w:rsidR="00935ACE" w:rsidRDefault="00935ACE">
      <w:pPr>
        <w:rPr>
          <w:noProof/>
        </w:rPr>
      </w:pPr>
      <w:r>
        <w:rPr>
          <w:noProof/>
        </w:rPr>
        <w:lastRenderedPageBreak/>
        <w:t xml:space="preserve">From the distribution of purchase amount in each age group, we are shown that </w:t>
      </w:r>
      <w:r w:rsidR="00042069">
        <w:rPr>
          <w:noProof/>
        </w:rPr>
        <w:t>there seems to be not much difference in the purchase amount, no matter what age the customer is. Therefore, there seems to be no correlation between age and purchase amount.</w:t>
      </w:r>
    </w:p>
    <w:p w:rsidR="00EB49A1" w:rsidRDefault="00EB49A1">
      <w:pPr>
        <w:rPr>
          <w:noProof/>
        </w:rPr>
      </w:pPr>
    </w:p>
    <w:p w:rsidR="00F14D24" w:rsidRPr="00EB49A1" w:rsidRDefault="00EB49A1">
      <w:pPr>
        <w:rPr>
          <w:b/>
          <w:noProof/>
          <w:u w:val="single"/>
        </w:rPr>
      </w:pPr>
      <w:r w:rsidRPr="00EB49A1">
        <w:rPr>
          <w:b/>
          <w:noProof/>
          <w:u w:val="single"/>
        </w:rPr>
        <w:t>HYPOTHESIS TESTING:</w:t>
      </w:r>
    </w:p>
    <w:p w:rsidR="00F14D24" w:rsidRDefault="00F14D24">
      <w:pPr>
        <w:rPr>
          <w:noProof/>
        </w:rPr>
      </w:pPr>
      <w:r>
        <w:rPr>
          <w:noProof/>
        </w:rPr>
        <w:t>H0: No relationship between gender and purchase</w:t>
      </w:r>
    </w:p>
    <w:p w:rsidR="00F14D24" w:rsidRPr="00EB49A1" w:rsidRDefault="00F14D24">
      <w:pPr>
        <w:rPr>
          <w:b/>
          <w:noProof/>
        </w:rPr>
      </w:pPr>
      <w:r w:rsidRPr="00EB49A1">
        <w:rPr>
          <w:b/>
          <w:noProof/>
        </w:rPr>
        <w:t>Chisquare test:</w:t>
      </w:r>
    </w:p>
    <w:p w:rsidR="00F14D24" w:rsidRDefault="00497AE4">
      <w:pPr>
        <w:rPr>
          <w:noProof/>
        </w:rPr>
      </w:pPr>
      <w:r>
        <w:rPr>
          <w:noProof/>
        </w:rPr>
        <w:drawing>
          <wp:inline distT="0" distB="0" distL="0" distR="0" wp14:anchorId="27774B85" wp14:editId="1BE88BD8">
            <wp:extent cx="3340100" cy="354749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3376" t="20703" r="23932" b="17569"/>
                    <a:stretch/>
                  </pic:blipFill>
                  <pic:spPr bwMode="auto">
                    <a:xfrm>
                      <a:off x="0" y="0"/>
                      <a:ext cx="3343792" cy="3551413"/>
                    </a:xfrm>
                    <a:prstGeom prst="rect">
                      <a:avLst/>
                    </a:prstGeom>
                    <a:ln>
                      <a:noFill/>
                    </a:ln>
                    <a:extLst>
                      <a:ext uri="{53640926-AAD7-44D8-BBD7-CCE9431645EC}">
                        <a14:shadowObscured xmlns:a14="http://schemas.microsoft.com/office/drawing/2010/main"/>
                      </a:ext>
                    </a:extLst>
                  </pic:spPr>
                </pic:pic>
              </a:graphicData>
            </a:graphic>
          </wp:inline>
        </w:drawing>
      </w:r>
    </w:p>
    <w:p w:rsidR="00497AE4" w:rsidRDefault="00497AE4">
      <w:pPr>
        <w:rPr>
          <w:noProof/>
        </w:rPr>
      </w:pPr>
      <w:r>
        <w:rPr>
          <w:noProof/>
        </w:rPr>
        <w:t>As chisquared p-value is less than 0.05, we can reject null hypothesis and conclude that there is indeed a relationship between gender and purchase.</w:t>
      </w:r>
    </w:p>
    <w:p w:rsidR="00F14D24" w:rsidRDefault="00F14D24">
      <w:pPr>
        <w:rPr>
          <w:noProof/>
        </w:rPr>
      </w:pPr>
    </w:p>
    <w:p w:rsidR="007C446A" w:rsidRDefault="007C446A">
      <w:pPr>
        <w:rPr>
          <w:noProof/>
        </w:rPr>
      </w:pPr>
    </w:p>
    <w:p w:rsidR="007C446A" w:rsidRDefault="007C446A">
      <w:pPr>
        <w:rPr>
          <w:noProof/>
        </w:rPr>
      </w:pPr>
    </w:p>
    <w:p w:rsidR="007C446A" w:rsidRDefault="007C446A">
      <w:pPr>
        <w:rPr>
          <w:noProof/>
        </w:rPr>
      </w:pPr>
    </w:p>
    <w:p w:rsidR="007C446A" w:rsidRDefault="007C446A">
      <w:pPr>
        <w:rPr>
          <w:noProof/>
        </w:rPr>
      </w:pPr>
    </w:p>
    <w:p w:rsidR="007C446A" w:rsidRDefault="007C446A">
      <w:pPr>
        <w:rPr>
          <w:noProof/>
        </w:rPr>
      </w:pPr>
    </w:p>
    <w:p w:rsidR="007C446A" w:rsidRDefault="007C446A">
      <w:pPr>
        <w:rPr>
          <w:noProof/>
        </w:rPr>
      </w:pPr>
    </w:p>
    <w:p w:rsidR="007C446A" w:rsidRDefault="007C446A">
      <w:pPr>
        <w:rPr>
          <w:noProof/>
        </w:rPr>
      </w:pPr>
    </w:p>
    <w:p w:rsidR="00F76C77" w:rsidRPr="007C446A" w:rsidRDefault="00F14D24">
      <w:pPr>
        <w:rPr>
          <w:b/>
          <w:noProof/>
        </w:rPr>
      </w:pPr>
      <w:r w:rsidRPr="007C446A">
        <w:rPr>
          <w:b/>
          <w:noProof/>
        </w:rPr>
        <w:lastRenderedPageBreak/>
        <w:t>Check f</w:t>
      </w:r>
      <w:r w:rsidR="007C446A">
        <w:rPr>
          <w:b/>
          <w:noProof/>
        </w:rPr>
        <w:t>or Correlations in the masked variables</w:t>
      </w:r>
      <w:r w:rsidR="00F76C77" w:rsidRPr="007C446A">
        <w:rPr>
          <w:b/>
          <w:noProof/>
        </w:rPr>
        <w:t>:</w:t>
      </w:r>
    </w:p>
    <w:p w:rsidR="00F85DFF" w:rsidRDefault="00F14D24">
      <w:pPr>
        <w:rPr>
          <w:noProof/>
        </w:rPr>
      </w:pPr>
      <w:r>
        <w:rPr>
          <w:noProof/>
        </w:rPr>
        <w:drawing>
          <wp:inline distT="0" distB="0" distL="0" distR="0" wp14:anchorId="0B85EC0B" wp14:editId="69D0503C">
            <wp:extent cx="4724400" cy="3289139"/>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3333" t="17094" r="16025" b="20228"/>
                    <a:stretch/>
                  </pic:blipFill>
                  <pic:spPr bwMode="auto">
                    <a:xfrm>
                      <a:off x="0" y="0"/>
                      <a:ext cx="4729442" cy="3292649"/>
                    </a:xfrm>
                    <a:prstGeom prst="rect">
                      <a:avLst/>
                    </a:prstGeom>
                    <a:ln>
                      <a:noFill/>
                    </a:ln>
                    <a:extLst>
                      <a:ext uri="{53640926-AAD7-44D8-BBD7-CCE9431645EC}">
                        <a14:shadowObscured xmlns:a14="http://schemas.microsoft.com/office/drawing/2010/main"/>
                      </a:ext>
                    </a:extLst>
                  </pic:spPr>
                </pic:pic>
              </a:graphicData>
            </a:graphic>
          </wp:inline>
        </w:drawing>
      </w:r>
    </w:p>
    <w:p w:rsidR="00F14D24" w:rsidRDefault="00F14D24">
      <w:pPr>
        <w:rPr>
          <w:noProof/>
        </w:rPr>
      </w:pPr>
      <w:r>
        <w:rPr>
          <w:noProof/>
        </w:rPr>
        <w:t>Seems as though there is no correlation between product categories.</w:t>
      </w:r>
    </w:p>
    <w:p w:rsidR="00F14D24" w:rsidRDefault="00F14D24">
      <w:pPr>
        <w:rPr>
          <w:noProof/>
        </w:rPr>
      </w:pPr>
    </w:p>
    <w:p w:rsidR="00F76C77" w:rsidRDefault="00F76C77">
      <w:pPr>
        <w:rPr>
          <w:noProof/>
        </w:rPr>
      </w:pPr>
    </w:p>
    <w:p w:rsidR="007C446A" w:rsidRDefault="007C446A">
      <w:pPr>
        <w:rPr>
          <w:noProof/>
        </w:rPr>
      </w:pPr>
    </w:p>
    <w:p w:rsidR="007C446A" w:rsidRDefault="007C446A">
      <w:pPr>
        <w:rPr>
          <w:noProof/>
        </w:rPr>
      </w:pPr>
    </w:p>
    <w:p w:rsidR="007C446A" w:rsidRDefault="007C446A">
      <w:pPr>
        <w:rPr>
          <w:noProof/>
        </w:rPr>
      </w:pPr>
    </w:p>
    <w:p w:rsidR="007C446A" w:rsidRDefault="007C446A">
      <w:pPr>
        <w:rPr>
          <w:noProof/>
        </w:rPr>
      </w:pPr>
    </w:p>
    <w:p w:rsidR="007C446A" w:rsidRDefault="007C446A">
      <w:pPr>
        <w:rPr>
          <w:noProof/>
        </w:rPr>
      </w:pPr>
    </w:p>
    <w:p w:rsidR="007C446A" w:rsidRDefault="007C446A">
      <w:pPr>
        <w:rPr>
          <w:noProof/>
        </w:rPr>
      </w:pPr>
    </w:p>
    <w:p w:rsidR="007C446A" w:rsidRDefault="007C446A">
      <w:pPr>
        <w:rPr>
          <w:noProof/>
        </w:rPr>
      </w:pPr>
    </w:p>
    <w:p w:rsidR="007C446A" w:rsidRDefault="007C446A">
      <w:pPr>
        <w:rPr>
          <w:noProof/>
        </w:rPr>
      </w:pPr>
    </w:p>
    <w:p w:rsidR="007C446A" w:rsidRDefault="007C446A">
      <w:pPr>
        <w:rPr>
          <w:noProof/>
        </w:rPr>
      </w:pPr>
    </w:p>
    <w:p w:rsidR="007C446A" w:rsidRDefault="007C446A">
      <w:pPr>
        <w:rPr>
          <w:noProof/>
        </w:rPr>
      </w:pPr>
    </w:p>
    <w:p w:rsidR="007C446A" w:rsidRDefault="007C446A">
      <w:pPr>
        <w:rPr>
          <w:noProof/>
        </w:rPr>
      </w:pPr>
    </w:p>
    <w:p w:rsidR="007C446A" w:rsidRDefault="007C446A">
      <w:pPr>
        <w:rPr>
          <w:noProof/>
        </w:rPr>
      </w:pPr>
    </w:p>
    <w:p w:rsidR="007C446A" w:rsidRDefault="007C446A">
      <w:pPr>
        <w:rPr>
          <w:noProof/>
        </w:rPr>
      </w:pPr>
    </w:p>
    <w:p w:rsidR="00F76C77" w:rsidRPr="008B4BBC" w:rsidRDefault="00F76C77">
      <w:pPr>
        <w:rPr>
          <w:b/>
          <w:noProof/>
          <w:u w:val="single"/>
        </w:rPr>
      </w:pPr>
      <w:r w:rsidRPr="008B4BBC">
        <w:rPr>
          <w:b/>
          <w:noProof/>
          <w:u w:val="single"/>
        </w:rPr>
        <w:lastRenderedPageBreak/>
        <w:t>MODELLING:</w:t>
      </w:r>
    </w:p>
    <w:p w:rsidR="00F76C77" w:rsidRPr="00F76C77" w:rsidRDefault="00F76C77">
      <w:pPr>
        <w:rPr>
          <w:b/>
          <w:noProof/>
        </w:rPr>
      </w:pPr>
      <w:r>
        <w:rPr>
          <w:b/>
          <w:noProof/>
        </w:rPr>
        <w:t>REGRESSION BETWEEN PURCHASE AND MASKED CATEGORICAL VARIABLES:</w:t>
      </w:r>
    </w:p>
    <w:p w:rsidR="00F76C77" w:rsidRDefault="00F76C77">
      <w:pPr>
        <w:rPr>
          <w:noProof/>
        </w:rPr>
      </w:pPr>
    </w:p>
    <w:p w:rsidR="00F76C77" w:rsidRDefault="00F76C77">
      <w:pPr>
        <w:rPr>
          <w:noProof/>
        </w:rPr>
      </w:pPr>
      <w:r>
        <w:rPr>
          <w:noProof/>
        </w:rPr>
        <w:drawing>
          <wp:inline distT="0" distB="0" distL="0" distR="0" wp14:anchorId="5A8C2CA8" wp14:editId="53A276A3">
            <wp:extent cx="4121150" cy="360862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7607" t="15005" r="20299" b="19468"/>
                    <a:stretch/>
                  </pic:blipFill>
                  <pic:spPr bwMode="auto">
                    <a:xfrm>
                      <a:off x="0" y="0"/>
                      <a:ext cx="4125060" cy="3612045"/>
                    </a:xfrm>
                    <a:prstGeom prst="rect">
                      <a:avLst/>
                    </a:prstGeom>
                    <a:ln>
                      <a:noFill/>
                    </a:ln>
                    <a:extLst>
                      <a:ext uri="{53640926-AAD7-44D8-BBD7-CCE9431645EC}">
                        <a14:shadowObscured xmlns:a14="http://schemas.microsoft.com/office/drawing/2010/main"/>
                      </a:ext>
                    </a:extLst>
                  </pic:spPr>
                </pic:pic>
              </a:graphicData>
            </a:graphic>
          </wp:inline>
        </w:drawing>
      </w:r>
    </w:p>
    <w:p w:rsidR="00F76C77" w:rsidRDefault="00F76C77">
      <w:pPr>
        <w:rPr>
          <w:noProof/>
        </w:rPr>
      </w:pPr>
      <w:r>
        <w:rPr>
          <w:noProof/>
        </w:rPr>
        <w:t>It seems that occupation, product_category_1, and product_category_3, are all significant to the purchase amount, while product_category_3 does not relate to the purchase variable.</w:t>
      </w:r>
    </w:p>
    <w:p w:rsidR="00F76C77" w:rsidRDefault="00F76C77">
      <w:pPr>
        <w:rPr>
          <w:noProof/>
        </w:rPr>
      </w:pPr>
    </w:p>
    <w:p w:rsidR="00F76C77" w:rsidRDefault="00C56FBC">
      <w:pPr>
        <w:rPr>
          <w:noProof/>
        </w:rPr>
      </w:pPr>
      <w:r>
        <w:rPr>
          <w:noProof/>
        </w:rPr>
        <w:drawing>
          <wp:inline distT="0" distB="0" distL="0" distR="0" wp14:anchorId="623420DB" wp14:editId="031BC0F2">
            <wp:extent cx="3206750" cy="137924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3803" t="56980" r="26389" b="20228"/>
                    <a:stretch/>
                  </pic:blipFill>
                  <pic:spPr bwMode="auto">
                    <a:xfrm>
                      <a:off x="0" y="0"/>
                      <a:ext cx="3221342" cy="1385523"/>
                    </a:xfrm>
                    <a:prstGeom prst="rect">
                      <a:avLst/>
                    </a:prstGeom>
                    <a:ln>
                      <a:noFill/>
                    </a:ln>
                    <a:extLst>
                      <a:ext uri="{53640926-AAD7-44D8-BBD7-CCE9431645EC}">
                        <a14:shadowObscured xmlns:a14="http://schemas.microsoft.com/office/drawing/2010/main"/>
                      </a:ext>
                    </a:extLst>
                  </pic:spPr>
                </pic:pic>
              </a:graphicData>
            </a:graphic>
          </wp:inline>
        </w:drawing>
      </w:r>
    </w:p>
    <w:p w:rsidR="00C56FBC" w:rsidRDefault="00C56FBC">
      <w:pPr>
        <w:rPr>
          <w:noProof/>
        </w:rPr>
      </w:pPr>
      <w:r>
        <w:rPr>
          <w:noProof/>
        </w:rPr>
        <w:t>Since variance inflation rates are near 1, then the model is good, since there is not sign of colinearity between the variables.</w:t>
      </w:r>
    </w:p>
    <w:p w:rsidR="003A4FB3" w:rsidRDefault="003A4FB3">
      <w:pPr>
        <w:rPr>
          <w:noProof/>
        </w:rPr>
      </w:pPr>
      <w:r>
        <w:rPr>
          <w:noProof/>
        </w:rPr>
        <w:lastRenderedPageBreak/>
        <w:drawing>
          <wp:inline distT="0" distB="0" distL="0" distR="0" wp14:anchorId="34949E66" wp14:editId="726962AC">
            <wp:extent cx="3949700" cy="2868640"/>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3653" t="18802" r="16775" b="17189"/>
                    <a:stretch/>
                  </pic:blipFill>
                  <pic:spPr bwMode="auto">
                    <a:xfrm>
                      <a:off x="0" y="0"/>
                      <a:ext cx="3967122" cy="2881294"/>
                    </a:xfrm>
                    <a:prstGeom prst="rect">
                      <a:avLst/>
                    </a:prstGeom>
                    <a:ln>
                      <a:noFill/>
                    </a:ln>
                    <a:extLst>
                      <a:ext uri="{53640926-AAD7-44D8-BBD7-CCE9431645EC}">
                        <a14:shadowObscured xmlns:a14="http://schemas.microsoft.com/office/drawing/2010/main"/>
                      </a:ext>
                    </a:extLst>
                  </pic:spPr>
                </pic:pic>
              </a:graphicData>
            </a:graphic>
          </wp:inline>
        </w:drawing>
      </w:r>
    </w:p>
    <w:p w:rsidR="00FA7717" w:rsidRDefault="003A4FB3">
      <w:pPr>
        <w:rPr>
          <w:noProof/>
        </w:rPr>
      </w:pPr>
      <w:r>
        <w:rPr>
          <w:noProof/>
        </w:rPr>
        <w:t>From residuals of the predicted values, we can see that the model is good, since residuals have normality, and seem to have no pattern in the residuals.</w:t>
      </w:r>
    </w:p>
    <w:p w:rsidR="004E5AFA" w:rsidRDefault="004E5AFA">
      <w:pPr>
        <w:rPr>
          <w:noProof/>
        </w:rPr>
      </w:pPr>
    </w:p>
    <w:p w:rsidR="008E52A0" w:rsidRPr="008E52A0" w:rsidRDefault="008E52A0">
      <w:pPr>
        <w:rPr>
          <w:b/>
          <w:noProof/>
          <w:u w:val="single"/>
        </w:rPr>
      </w:pPr>
      <w:r w:rsidRPr="008E52A0">
        <w:rPr>
          <w:b/>
          <w:noProof/>
          <w:u w:val="single"/>
        </w:rPr>
        <w:t>FINDINGS/CONCLUSIONS:</w:t>
      </w:r>
    </w:p>
    <w:p w:rsidR="00FA7717" w:rsidRDefault="008316FF" w:rsidP="008316FF">
      <w:pPr>
        <w:pStyle w:val="ListParagraph"/>
        <w:numPr>
          <w:ilvl w:val="0"/>
          <w:numId w:val="2"/>
        </w:numPr>
        <w:rPr>
          <w:noProof/>
        </w:rPr>
      </w:pPr>
      <w:r>
        <w:rPr>
          <w:noProof/>
        </w:rPr>
        <w:t>Purchase amount can be predicted by the masked variables of product categories and occupation, where product category 1 and 3 are more significant to purchase target variable</w:t>
      </w:r>
    </w:p>
    <w:p w:rsidR="008316FF" w:rsidRDefault="008316FF" w:rsidP="008316FF">
      <w:pPr>
        <w:pStyle w:val="ListParagraph"/>
        <w:numPr>
          <w:ilvl w:val="0"/>
          <w:numId w:val="2"/>
        </w:numPr>
        <w:rPr>
          <w:noProof/>
        </w:rPr>
      </w:pPr>
      <w:r>
        <w:rPr>
          <w:noProof/>
        </w:rPr>
        <w:t>Purchase amount is not correlated with age group</w:t>
      </w:r>
    </w:p>
    <w:p w:rsidR="008316FF" w:rsidRDefault="008316FF" w:rsidP="008316FF">
      <w:pPr>
        <w:pStyle w:val="ListParagraph"/>
        <w:numPr>
          <w:ilvl w:val="0"/>
          <w:numId w:val="2"/>
        </w:numPr>
        <w:rPr>
          <w:noProof/>
        </w:rPr>
      </w:pPr>
      <w:r>
        <w:rPr>
          <w:noProof/>
        </w:rPr>
        <w:t>Purchase amount and number of buyers is correlated with gender variable</w:t>
      </w:r>
    </w:p>
    <w:p w:rsidR="008316FF" w:rsidRDefault="008316FF" w:rsidP="008316FF">
      <w:pPr>
        <w:pStyle w:val="ListParagraph"/>
        <w:numPr>
          <w:ilvl w:val="0"/>
          <w:numId w:val="2"/>
        </w:numPr>
        <w:rPr>
          <w:noProof/>
        </w:rPr>
      </w:pPr>
      <w:r>
        <w:rPr>
          <w:noProof/>
        </w:rPr>
        <w:t>Much higher purchase numbers from males, and especially in the age range 26-35</w:t>
      </w:r>
    </w:p>
    <w:p w:rsidR="008316FF" w:rsidRPr="008316FF" w:rsidRDefault="008316FF" w:rsidP="008316FF">
      <w:pPr>
        <w:pStyle w:val="ListParagraph"/>
        <w:rPr>
          <w:noProof/>
        </w:rPr>
      </w:pPr>
    </w:p>
    <w:p w:rsidR="00FA7717" w:rsidRPr="008E52A0" w:rsidRDefault="008E52A0">
      <w:pPr>
        <w:rPr>
          <w:b/>
          <w:noProof/>
          <w:u w:val="single"/>
        </w:rPr>
      </w:pPr>
      <w:r>
        <w:rPr>
          <w:b/>
          <w:noProof/>
          <w:u w:val="single"/>
        </w:rPr>
        <w:t>RECOMMENDATIONS:</w:t>
      </w:r>
    </w:p>
    <w:p w:rsidR="00F14D24" w:rsidRDefault="00137289" w:rsidP="00137289">
      <w:pPr>
        <w:pStyle w:val="ListParagraph"/>
        <w:numPr>
          <w:ilvl w:val="0"/>
          <w:numId w:val="2"/>
        </w:numPr>
        <w:rPr>
          <w:noProof/>
        </w:rPr>
      </w:pPr>
      <w:r>
        <w:rPr>
          <w:noProof/>
        </w:rPr>
        <w:t>To focus on selling more in future Black Friday months, focus on the following variables:</w:t>
      </w:r>
    </w:p>
    <w:p w:rsidR="00137289" w:rsidRDefault="00137289" w:rsidP="00137289">
      <w:pPr>
        <w:pStyle w:val="ListParagraph"/>
        <w:numPr>
          <w:ilvl w:val="1"/>
          <w:numId w:val="2"/>
        </w:numPr>
        <w:rPr>
          <w:noProof/>
        </w:rPr>
      </w:pPr>
      <w:r>
        <w:rPr>
          <w:noProof/>
        </w:rPr>
        <w:t>Almost 3 times men compared to women shop on Black Friday, reach out to mens products more</w:t>
      </w:r>
    </w:p>
    <w:p w:rsidR="00137289" w:rsidRDefault="00137289" w:rsidP="00137289">
      <w:pPr>
        <w:pStyle w:val="ListParagraph"/>
        <w:numPr>
          <w:ilvl w:val="1"/>
          <w:numId w:val="2"/>
        </w:numPr>
        <w:rPr>
          <w:noProof/>
        </w:rPr>
      </w:pPr>
      <w:r>
        <w:rPr>
          <w:noProof/>
        </w:rPr>
        <w:t>Especially men in the 26-35 years of age have the most purchase power, try to advertise to this subgroup more</w:t>
      </w:r>
    </w:p>
    <w:p w:rsidR="00137289" w:rsidRDefault="00137289" w:rsidP="00137289">
      <w:pPr>
        <w:pStyle w:val="ListParagraph"/>
        <w:numPr>
          <w:ilvl w:val="0"/>
          <w:numId w:val="2"/>
        </w:numPr>
        <w:rPr>
          <w:noProof/>
        </w:rPr>
      </w:pPr>
      <w:r>
        <w:rPr>
          <w:noProof/>
        </w:rPr>
        <w:t>Focus on selling more products from categories 1 and 3, there is proof of higher purchases</w:t>
      </w:r>
    </w:p>
    <w:p w:rsidR="004E5AFA" w:rsidRDefault="004E5AFA" w:rsidP="004E5AFA">
      <w:pPr>
        <w:pStyle w:val="ListParagraph"/>
        <w:numPr>
          <w:ilvl w:val="1"/>
          <w:numId w:val="2"/>
        </w:numPr>
        <w:rPr>
          <w:noProof/>
        </w:rPr>
      </w:pPr>
      <w:r>
        <w:rPr>
          <w:noProof/>
        </w:rPr>
        <w:t>In the masked variable product category 1, items 1, 5, and 8 have high success, advertise these items more if possible</w:t>
      </w:r>
    </w:p>
    <w:p w:rsidR="003D7557" w:rsidRDefault="003D7557" w:rsidP="003D7557">
      <w:pPr>
        <w:pStyle w:val="ListParagraph"/>
        <w:numPr>
          <w:ilvl w:val="0"/>
          <w:numId w:val="2"/>
        </w:numPr>
        <w:rPr>
          <w:noProof/>
        </w:rPr>
      </w:pPr>
      <w:r>
        <w:rPr>
          <w:noProof/>
        </w:rPr>
        <w:t>Masked variable occupations 0, 1, 4, 7, have high purchases. If occupations can be known, perhaps put more of these occupation related items on sale or advertised.</w:t>
      </w:r>
    </w:p>
    <w:p w:rsidR="00137289" w:rsidRDefault="00137289" w:rsidP="00137289">
      <w:pPr>
        <w:pStyle w:val="ListParagraph"/>
        <w:numPr>
          <w:ilvl w:val="0"/>
          <w:numId w:val="2"/>
        </w:numPr>
        <w:rPr>
          <w:noProof/>
        </w:rPr>
      </w:pPr>
      <w:r>
        <w:rPr>
          <w:noProof/>
        </w:rPr>
        <w:t>Avoid advertising too many products based on product category 2 or for general age groups, they don’t have significance with purchase amount</w:t>
      </w:r>
    </w:p>
    <w:p w:rsidR="007E22A8" w:rsidRPr="007B1FF5" w:rsidRDefault="007E22A8">
      <w:pPr>
        <w:rPr>
          <w:b/>
        </w:rPr>
      </w:pPr>
    </w:p>
    <w:sectPr w:rsidR="007E22A8" w:rsidRPr="007B1FF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4447C6C"/>
    <w:multiLevelType w:val="hybridMultilevel"/>
    <w:tmpl w:val="376A4F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8187BBD"/>
    <w:multiLevelType w:val="hybridMultilevel"/>
    <w:tmpl w:val="B8A2BED4"/>
    <w:lvl w:ilvl="0" w:tplc="5712A426">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1FF5"/>
    <w:rsid w:val="00042069"/>
    <w:rsid w:val="00060656"/>
    <w:rsid w:val="000A7847"/>
    <w:rsid w:val="00126677"/>
    <w:rsid w:val="0013521E"/>
    <w:rsid w:val="00137289"/>
    <w:rsid w:val="00167BE4"/>
    <w:rsid w:val="001D7C43"/>
    <w:rsid w:val="001E67D2"/>
    <w:rsid w:val="00212CE2"/>
    <w:rsid w:val="003A4FB3"/>
    <w:rsid w:val="003D7557"/>
    <w:rsid w:val="00497AE4"/>
    <w:rsid w:val="004E5AFA"/>
    <w:rsid w:val="004F43E5"/>
    <w:rsid w:val="005623C5"/>
    <w:rsid w:val="00565FBB"/>
    <w:rsid w:val="00640E60"/>
    <w:rsid w:val="006900A2"/>
    <w:rsid w:val="006A31A2"/>
    <w:rsid w:val="006B5FBD"/>
    <w:rsid w:val="0075116F"/>
    <w:rsid w:val="00777885"/>
    <w:rsid w:val="007B1FF5"/>
    <w:rsid w:val="007B4B8C"/>
    <w:rsid w:val="007C446A"/>
    <w:rsid w:val="007E22A8"/>
    <w:rsid w:val="008316FF"/>
    <w:rsid w:val="008851F8"/>
    <w:rsid w:val="00887A55"/>
    <w:rsid w:val="008A2534"/>
    <w:rsid w:val="008B4BBC"/>
    <w:rsid w:val="008E52A0"/>
    <w:rsid w:val="00935ACE"/>
    <w:rsid w:val="00936787"/>
    <w:rsid w:val="00A35D1E"/>
    <w:rsid w:val="00A911E4"/>
    <w:rsid w:val="00AF204A"/>
    <w:rsid w:val="00AF65DA"/>
    <w:rsid w:val="00B31164"/>
    <w:rsid w:val="00B64E35"/>
    <w:rsid w:val="00B803C9"/>
    <w:rsid w:val="00BB44DF"/>
    <w:rsid w:val="00C10A53"/>
    <w:rsid w:val="00C56FBC"/>
    <w:rsid w:val="00C9411E"/>
    <w:rsid w:val="00D2101D"/>
    <w:rsid w:val="00E31611"/>
    <w:rsid w:val="00E41A20"/>
    <w:rsid w:val="00E4577C"/>
    <w:rsid w:val="00EB49A1"/>
    <w:rsid w:val="00F14D24"/>
    <w:rsid w:val="00F66EDB"/>
    <w:rsid w:val="00F76C77"/>
    <w:rsid w:val="00F85DFF"/>
    <w:rsid w:val="00FA77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DB54529-0C7A-4CC3-8547-B672F779B7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126677"/>
  </w:style>
  <w:style w:type="character" w:customStyle="1" w:styleId="DateChar">
    <w:name w:val="Date Char"/>
    <w:basedOn w:val="DefaultParagraphFont"/>
    <w:link w:val="Date"/>
    <w:uiPriority w:val="99"/>
    <w:semiHidden/>
    <w:rsid w:val="00126677"/>
  </w:style>
  <w:style w:type="paragraph" w:styleId="ListParagraph">
    <w:name w:val="List Paragraph"/>
    <w:basedOn w:val="Normal"/>
    <w:uiPriority w:val="34"/>
    <w:qFormat/>
    <w:rsid w:val="00B64E3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677</TotalTime>
  <Pages>11</Pages>
  <Words>749</Words>
  <Characters>4272</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Ye</dc:creator>
  <cp:keywords/>
  <dc:description/>
  <cp:lastModifiedBy>Eric Ye</cp:lastModifiedBy>
  <cp:revision>53</cp:revision>
  <dcterms:created xsi:type="dcterms:W3CDTF">2021-03-25T23:56:00Z</dcterms:created>
  <dcterms:modified xsi:type="dcterms:W3CDTF">2021-03-26T15:11:00Z</dcterms:modified>
</cp:coreProperties>
</file>